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720"/>
        <w:jc w:val="center"/>
        <w:rPr>
          <w:rFonts w:ascii="PT Sans" w:cs="PT Sans" w:eastAsia="PT Sans" w:hAnsi="PT Sans"/>
          <w:b w:val="1"/>
          <w:sz w:val="30"/>
          <w:szCs w:val="30"/>
        </w:rPr>
      </w:pPr>
      <w:r w:rsidDel="00000000" w:rsidR="00000000" w:rsidRPr="00000000">
        <w:rPr>
          <w:rFonts w:ascii="PT Sans" w:cs="PT Sans" w:eastAsia="PT Sans" w:hAnsi="PT Sans"/>
          <w:b w:val="1"/>
          <w:sz w:val="30"/>
          <w:szCs w:val="30"/>
          <w:rtl w:val="0"/>
        </w:rPr>
        <w:t xml:space="preserve">DONATION FORM</w:t>
      </w:r>
    </w:p>
    <w:p w:rsidR="00000000" w:rsidDel="00000000" w:rsidP="00000000" w:rsidRDefault="00000000" w:rsidRPr="00000000" w14:paraId="00000003">
      <w:pPr>
        <w:ind w:left="72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720"/>
        <w:jc w:val="both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Donor Name:  </w:t>
      </w:r>
      <w:r w:rsidDel="00000000" w:rsidR="00000000" w:rsidRPr="00000000">
        <w:rPr>
          <w:rFonts w:ascii="PT Sans" w:cs="PT Sans" w:eastAsia="PT Sans" w:hAnsi="PT Sans"/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720"/>
        <w:jc w:val="both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Business Name:  </w:t>
      </w:r>
      <w:r w:rsidDel="00000000" w:rsidR="00000000" w:rsidRPr="00000000">
        <w:rPr>
          <w:rFonts w:ascii="PT Sans" w:cs="PT Sans" w:eastAsia="PT Sans" w:hAnsi="PT Sans"/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720"/>
        <w:jc w:val="both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Business Address:  </w:t>
      </w:r>
      <w:r w:rsidDel="00000000" w:rsidR="00000000" w:rsidRPr="00000000">
        <w:rPr>
          <w:rFonts w:ascii="PT Sans" w:cs="PT Sans" w:eastAsia="PT Sans" w:hAnsi="PT Sans"/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720"/>
        <w:jc w:val="both"/>
        <w:rPr>
          <w:rFonts w:ascii="PT Sans" w:cs="PT Sans" w:eastAsia="PT Sans" w:hAnsi="PT Sans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Mailing Address:  </w:t>
      </w:r>
      <w:r w:rsidDel="00000000" w:rsidR="00000000" w:rsidRPr="00000000">
        <w:rPr>
          <w:rFonts w:ascii="PT Sans" w:cs="PT Sans" w:eastAsia="PT Sans" w:hAnsi="PT Sans"/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720"/>
        <w:jc w:val="both"/>
        <w:rPr>
          <w:rFonts w:ascii="PT Sans" w:cs="PT Sans" w:eastAsia="PT Sans" w:hAnsi="PT Sans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City: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PT Sans" w:cs="PT Sans" w:eastAsia="PT Sans" w:hAnsi="PT Sans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State: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u w:val="single"/>
          <w:rtl w:val="0"/>
        </w:rPr>
        <w:tab/>
      </w:r>
      <w:r w:rsidDel="00000000" w:rsidR="00000000" w:rsidRPr="00000000">
        <w:rPr>
          <w:rFonts w:ascii="PT Sans" w:cs="PT Sans" w:eastAsia="PT Sans" w:hAnsi="PT Sans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Zip: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u w:val="single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09">
      <w:pPr>
        <w:spacing w:line="360" w:lineRule="auto"/>
        <w:ind w:left="720"/>
        <w:jc w:val="both"/>
        <w:rPr>
          <w:rFonts w:ascii="PT Sans" w:cs="PT Sans" w:eastAsia="PT Sans" w:hAnsi="PT Sans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Phone: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(</w:t>
      </w:r>
      <w:r w:rsidDel="00000000" w:rsidR="00000000" w:rsidRPr="00000000">
        <w:rPr>
          <w:rFonts w:ascii="PT Sans" w:cs="PT Sans" w:eastAsia="PT Sans" w:hAnsi="PT Sans"/>
          <w:u w:val="single"/>
          <w:rtl w:val="0"/>
        </w:rPr>
        <w:tab/>
      </w:r>
      <w:r w:rsidDel="00000000" w:rsidR="00000000" w:rsidRPr="00000000">
        <w:rPr>
          <w:rFonts w:ascii="PT Sans" w:cs="PT Sans" w:eastAsia="PT Sans" w:hAnsi="PT Sans"/>
          <w:rtl w:val="0"/>
        </w:rPr>
        <w:t xml:space="preserve">) </w:t>
      </w:r>
      <w:r w:rsidDel="00000000" w:rsidR="00000000" w:rsidRPr="00000000">
        <w:rPr>
          <w:rFonts w:ascii="PT Sans" w:cs="PT Sans" w:eastAsia="PT Sans" w:hAnsi="PT Sans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PT Sans" w:cs="PT Sans" w:eastAsia="PT Sans" w:hAnsi="PT Sans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Fax: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(</w:t>
      </w:r>
      <w:r w:rsidDel="00000000" w:rsidR="00000000" w:rsidRPr="00000000">
        <w:rPr>
          <w:rFonts w:ascii="PT Sans" w:cs="PT Sans" w:eastAsia="PT Sans" w:hAnsi="PT Sans"/>
          <w:u w:val="single"/>
          <w:rtl w:val="0"/>
        </w:rPr>
        <w:tab/>
        <w:tab/>
      </w:r>
      <w:r w:rsidDel="00000000" w:rsidR="00000000" w:rsidRPr="00000000">
        <w:rPr>
          <w:rFonts w:ascii="PT Sans" w:cs="PT Sans" w:eastAsia="PT Sans" w:hAnsi="PT Sans"/>
          <w:rtl w:val="0"/>
        </w:rPr>
        <w:t xml:space="preserve">) </w:t>
      </w:r>
      <w:r w:rsidDel="00000000" w:rsidR="00000000" w:rsidRPr="00000000">
        <w:rPr>
          <w:rFonts w:ascii="PT Sans" w:cs="PT Sans" w:eastAsia="PT Sans" w:hAnsi="PT Sans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A">
      <w:pPr>
        <w:spacing w:line="360" w:lineRule="auto"/>
        <w:ind w:left="720"/>
        <w:jc w:val="both"/>
        <w:rPr>
          <w:rFonts w:ascii="PT Sans" w:cs="PT Sans" w:eastAsia="PT Sans" w:hAnsi="PT Sans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Contact Person: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PT Sans" w:cs="PT Sans" w:eastAsia="PT Sans" w:hAnsi="PT Sans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Title: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B">
      <w:pPr>
        <w:spacing w:line="360" w:lineRule="auto"/>
        <w:ind w:left="720"/>
        <w:jc w:val="both"/>
        <w:rPr>
          <w:rFonts w:ascii="PT Sans" w:cs="PT Sans" w:eastAsia="PT Sans" w:hAnsi="PT Sans"/>
          <w:b w:val="1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Email Address:  </w:t>
      </w:r>
      <w:r w:rsidDel="00000000" w:rsidR="00000000" w:rsidRPr="00000000">
        <w:rPr>
          <w:rFonts w:ascii="PT Sans" w:cs="PT Sans" w:eastAsia="PT Sans" w:hAnsi="PT Sans"/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line="360" w:lineRule="auto"/>
        <w:ind w:left="720"/>
        <w:jc w:val="both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Item &amp; Description: </w:t>
      </w:r>
      <w:r w:rsidDel="00000000" w:rsidR="00000000" w:rsidRPr="00000000">
        <w:rPr>
          <w:rFonts w:ascii="PT Sans" w:cs="PT Sans" w:eastAsia="PT Sans" w:hAnsi="PT Sans"/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br w:type="textWrapping"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/>
        <w:rPr>
          <w:rFonts w:ascii="PT Sans" w:cs="PT Sans" w:eastAsia="PT Sans" w:hAnsi="PT Sans"/>
          <w:i w:val="1"/>
          <w:vertAlign w:val="superscript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*Item Value: $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PT Sans" w:cs="PT Sans" w:eastAsia="PT Sans" w:hAnsi="PT Sans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*Expiration Date: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 </w:t>
      </w:r>
      <w:r w:rsidDel="00000000" w:rsidR="00000000" w:rsidRPr="00000000">
        <w:rPr>
          <w:rFonts w:ascii="PT Sans" w:cs="PT Sans" w:eastAsia="PT Sans" w:hAnsi="PT Sans"/>
          <w:u w:val="single"/>
          <w:rtl w:val="0"/>
        </w:rPr>
        <w:tab/>
        <w:tab/>
        <w:tab/>
        <w:tab/>
        <w:tab/>
        <w:br w:type="textWrapping"/>
      </w:r>
      <w:r w:rsidDel="00000000" w:rsidR="00000000" w:rsidRPr="00000000">
        <w:rPr>
          <w:rFonts w:ascii="PT Sans" w:cs="PT Sans" w:eastAsia="PT Sans" w:hAnsi="PT Sans"/>
          <w:i w:val="1"/>
          <w:sz w:val="17"/>
          <w:szCs w:val="17"/>
          <w:rtl w:val="0"/>
        </w:rPr>
        <w:t xml:space="preserve">*Donor sets the value of the item for tax purposes. Angel Faces will set the starting bid for the auction. Please note: It is helpful </w:t>
        <w:br w:type="textWrapping"/>
        <w:t xml:space="preserve">to Angel Faces if expiration dates could be extended one year from event date whenever possible. </w:t>
      </w:r>
      <w:r w:rsidDel="00000000" w:rsidR="00000000" w:rsidRPr="00000000">
        <w:rPr>
          <w:rFonts w:ascii="PT Sans" w:cs="PT Sans" w:eastAsia="PT Sans" w:hAnsi="PT Sans"/>
          <w:b w:val="1"/>
          <w:i w:val="1"/>
          <w:sz w:val="17"/>
          <w:szCs w:val="17"/>
          <w:rtl w:val="0"/>
        </w:rPr>
        <w:t xml:space="preserve">Thank you!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3843655</wp:posOffset>
            </wp:positionH>
            <wp:positionV relativeFrom="paragraph">
              <wp:posOffset>462280</wp:posOffset>
            </wp:positionV>
            <wp:extent cx="2937510" cy="3998595"/>
            <wp:effectExtent b="0" l="0" r="0" t="0"/>
            <wp:wrapSquare wrapText="bothSides" distB="0" distT="0" distL="0" distR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3998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ind w:left="72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/>
        <w:jc w:val="both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Donor’s</w:t>
        <w:br w:type="textWrapping"/>
        <w:t xml:space="preserve">Signature:  </w:t>
      </w:r>
      <w:r w:rsidDel="00000000" w:rsidR="00000000" w:rsidRPr="00000000">
        <w:rPr>
          <w:rFonts w:ascii="PT Sans" w:cs="PT Sans" w:eastAsia="PT Sans" w:hAnsi="PT Sans"/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Delivery: Please mail donations to:</w:t>
        <w:tab/>
        <w:tab/>
        <w:tab/>
        <w:tab/>
        <w:t xml:space="preserve">Angel Faces</w:t>
      </w:r>
    </w:p>
    <w:p w:rsidR="00000000" w:rsidDel="00000000" w:rsidP="00000000" w:rsidRDefault="00000000" w:rsidRPr="00000000" w14:paraId="00000012">
      <w:pPr>
        <w:ind w:left="72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ab/>
        <w:tab/>
        <w:tab/>
        <w:tab/>
        <w:tab/>
        <w:t xml:space="preserve"> </w:t>
        <w:tab/>
        <w:tab/>
        <w:tab/>
        <w:t xml:space="preserve">2235 Encinitas Blvd, Ste 107</w:t>
        <w:br w:type="textWrapping"/>
        <w:tab/>
        <w:tab/>
        <w:tab/>
        <w:tab/>
        <w:tab/>
        <w:tab/>
        <w:tab/>
        <w:tab/>
        <w:t xml:space="preserve">Encinitas, CA 92024</w:t>
        <w:br w:type="textWrapping"/>
      </w:r>
    </w:p>
    <w:p w:rsidR="00000000" w:rsidDel="00000000" w:rsidP="00000000" w:rsidRDefault="00000000" w:rsidRPr="00000000" w14:paraId="00000013">
      <w:pPr>
        <w:ind w:left="72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If item(s) needs to be picked up, please contact </w:t>
        <w:tab/>
        <w:tab/>
        <w:t xml:space="preserve">Ashley Sammons</w:t>
      </w:r>
    </w:p>
    <w:p w:rsidR="00000000" w:rsidDel="00000000" w:rsidP="00000000" w:rsidRDefault="00000000" w:rsidRPr="00000000" w14:paraId="00000014">
      <w:pPr>
        <w:ind w:left="72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ab/>
        <w:tab/>
        <w:tab/>
        <w:tab/>
        <w:tab/>
        <w:tab/>
        <w:tab/>
        <w:tab/>
        <w:t xml:space="preserve">ashley@angelfaces.com</w:t>
      </w:r>
    </w:p>
    <w:p w:rsidR="00000000" w:rsidDel="00000000" w:rsidP="00000000" w:rsidRDefault="00000000" w:rsidRPr="00000000" w14:paraId="00000015">
      <w:pPr>
        <w:ind w:left="72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ab/>
        <w:tab/>
        <w:tab/>
        <w:tab/>
        <w:tab/>
        <w:tab/>
        <w:tab/>
        <w:tab/>
        <w:t xml:space="preserve">o: 760.487.1720</w:t>
        <w:br w:type="textWrapping"/>
        <w:tab/>
        <w:tab/>
        <w:tab/>
        <w:tab/>
        <w:tab/>
        <w:tab/>
        <w:tab/>
        <w:tab/>
        <w:t xml:space="preserve">c: 760.213.8005</w:t>
      </w:r>
    </w:p>
    <w:p w:rsidR="00000000" w:rsidDel="00000000" w:rsidP="00000000" w:rsidRDefault="00000000" w:rsidRPr="00000000" w14:paraId="00000016">
      <w:pPr>
        <w:ind w:left="72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6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4"/>
        <w:tblGridChange w:id="0">
          <w:tblGrid>
            <w:gridCol w:w="3654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Office Use Only: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PT Sans" w:cs="PT Sans" w:eastAsia="PT Sans" w:hAnsi="PT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PT Sans" w:cs="PT Sans" w:eastAsia="PT Sans" w:hAnsi="PT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PT Sans" w:cs="PT Sans" w:eastAsia="PT Sans" w:hAnsi="PT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PT Sans" w:cs="PT Sans" w:eastAsia="PT Sans" w:hAnsi="PT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PT Sans" w:cs="PT Sans" w:eastAsia="PT Sans" w:hAnsi="PT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72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PLEASE INCLUDE THIS CONTRACT WITH YOUR DONATION. ONCE THE DONATION HAS </w:t>
        <w:br w:type="textWrapping"/>
        <w:t xml:space="preserve">BEEN RECORDED, A COPY WILL BE RETURNED TO YOU AS YOUR RECEIPT.</w:t>
        <w:br w:type="textWrapping"/>
      </w:r>
    </w:p>
    <w:p w:rsidR="00000000" w:rsidDel="00000000" w:rsidP="00000000" w:rsidRDefault="00000000" w:rsidRPr="00000000" w14:paraId="0000001E">
      <w:pPr>
        <w:ind w:left="72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ANGEL FACES APPRECIATES YOUR SUPPORT!</w:t>
      </w:r>
    </w:p>
    <w:p w:rsidR="00000000" w:rsidDel="00000000" w:rsidP="00000000" w:rsidRDefault="00000000" w:rsidRPr="00000000" w14:paraId="00000020">
      <w:pPr>
        <w:ind w:left="720"/>
        <w:jc w:val="center"/>
        <w:rPr>
          <w:rFonts w:ascii="PT Sans" w:cs="PT Sans" w:eastAsia="PT Sans" w:hAnsi="PT Sans"/>
          <w:i w:val="1"/>
        </w:rPr>
      </w:pPr>
      <w:r w:rsidDel="00000000" w:rsidR="00000000" w:rsidRPr="00000000">
        <w:rPr>
          <w:rFonts w:ascii="PT Sans" w:cs="PT Sans" w:eastAsia="PT Sans" w:hAnsi="PT Sans"/>
          <w:i w:val="1"/>
          <w:rtl w:val="0"/>
        </w:rPr>
        <w:t xml:space="preserve">501(c)(3) non-profit Federal Tax ID# 20-5718594</w:t>
      </w:r>
    </w:p>
    <w:p w:rsidR="00000000" w:rsidDel="00000000" w:rsidP="00000000" w:rsidRDefault="00000000" w:rsidRPr="00000000" w14:paraId="00000021">
      <w:pPr>
        <w:ind w:left="720"/>
        <w:jc w:val="center"/>
        <w:rPr>
          <w:rFonts w:ascii="PT Sans" w:cs="PT Sans" w:eastAsia="PT Sans" w:hAnsi="PT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rda-Light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rda-Light" w:cs="Corda-Light" w:eastAsia="Corda-Light" w:hAnsi="Corda-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rda-Light" w:cs="Corda-Light" w:eastAsia="Corda-Light" w:hAnsi="Corda-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Head Up, Wings Out!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-88899</wp:posOffset>
              </wp:positionV>
              <wp:extent cx="7473315" cy="381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09343" y="3780000"/>
                        <a:ext cx="7473315" cy="1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9560A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-88899</wp:posOffset>
              </wp:positionV>
              <wp:extent cx="7473315" cy="381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331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215900</wp:posOffset>
              </wp:positionV>
              <wp:extent cx="7473315" cy="381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09343" y="3780000"/>
                        <a:ext cx="7473315" cy="1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9560A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215900</wp:posOffset>
              </wp:positionV>
              <wp:extent cx="7473315" cy="381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331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468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4448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444866"/>
        <w:sz w:val="22"/>
        <w:szCs w:val="22"/>
        <w:u w:val="none"/>
        <w:shd w:fill="auto" w:val="clear"/>
        <w:vertAlign w:val="baseline"/>
        <w:rtl w:val="0"/>
      </w:rPr>
      <w:t xml:space="preserve">2235 Encinitas Blvd. #107 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9560af"/>
        <w:sz w:val="22"/>
        <w:szCs w:val="22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444866"/>
        <w:sz w:val="22"/>
        <w:szCs w:val="22"/>
        <w:u w:val="none"/>
        <w:shd w:fill="auto" w:val="clear"/>
        <w:vertAlign w:val="baseline"/>
        <w:rtl w:val="0"/>
      </w:rPr>
      <w:t xml:space="preserve"> Encinitas, California 92024</w:t>
      <w:br w:type="textWrapping"/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9560af"/>
        <w:sz w:val="22"/>
        <w:szCs w:val="22"/>
        <w:u w:val="none"/>
        <w:shd w:fill="auto" w:val="clear"/>
        <w:vertAlign w:val="baseline"/>
        <w:rtl w:val="0"/>
      </w:rPr>
      <w:t xml:space="preserve">o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444866"/>
        <w:sz w:val="22"/>
        <w:szCs w:val="22"/>
        <w:u w:val="none"/>
        <w:shd w:fill="auto" w:val="clear"/>
        <w:vertAlign w:val="baseline"/>
        <w:rtl w:val="0"/>
      </w:rPr>
      <w:t xml:space="preserve"> 760.487.1720 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9560af"/>
        <w:sz w:val="22"/>
        <w:szCs w:val="22"/>
        <w:u w:val="none"/>
        <w:shd w:fill="auto" w:val="clear"/>
        <w:vertAlign w:val="baseline"/>
        <w:rtl w:val="0"/>
      </w:rPr>
      <w:t xml:space="preserve">| e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444866"/>
        <w:sz w:val="22"/>
        <w:szCs w:val="22"/>
        <w:u w:val="none"/>
        <w:shd w:fill="auto" w:val="clear"/>
        <w:vertAlign w:val="baseline"/>
        <w:rtl w:val="0"/>
      </w:rPr>
      <w:t xml:space="preserve"> info@angelfaces.com 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9560af"/>
        <w:sz w:val="22"/>
        <w:szCs w:val="22"/>
        <w:u w:val="none"/>
        <w:shd w:fill="auto" w:val="clear"/>
        <w:vertAlign w:val="baseline"/>
        <w:rtl w:val="0"/>
      </w:rPr>
      <w:t xml:space="preserve">| w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444866"/>
        <w:sz w:val="22"/>
        <w:szCs w:val="22"/>
        <w:u w:val="none"/>
        <w:shd w:fill="auto" w:val="clear"/>
        <w:vertAlign w:val="baseline"/>
        <w:rtl w:val="0"/>
      </w:rPr>
      <w:t xml:space="preserve"> angelfaces.com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48261</wp:posOffset>
          </wp:positionH>
          <wp:positionV relativeFrom="paragraph">
            <wp:posOffset>-226058</wp:posOffset>
          </wp:positionV>
          <wp:extent cx="2718435" cy="640715"/>
          <wp:effectExtent b="0" l="0" r="0" t="0"/>
          <wp:wrapSquare wrapText="bothSides" distB="0" distT="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8435" cy="6407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2D48"/>
    <w:pPr>
      <w:spacing w:after="0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B2D48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5B2D48"/>
  </w:style>
  <w:style w:type="paragraph" w:styleId="Footer">
    <w:name w:val="footer"/>
    <w:basedOn w:val="Normal"/>
    <w:link w:val="FooterChar"/>
    <w:uiPriority w:val="99"/>
    <w:unhideWhenUsed w:val="1"/>
    <w:rsid w:val="005B2D48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5B2D4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B2D48"/>
    <w:rPr>
      <w:rFonts w:ascii="Tahoma" w:cs="Tahoma" w:hAnsi="Tahoma" w:eastAsiaTheme="minorHAnsi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B2D48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5B2D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94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420E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BQ+kJRw6JCrjGLOSxTH57qCKg==">AMUW2mXw34BGMy9aV6oULp2NiIbLUYvP1C3q+ImEXj0KCOduZi2aeL6dJSdK1Tm6GyoE/r+yMwbkxCQB33KUvieCvkCvMppxur5/Rbducay0BEYlG70109w=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2019-10-22T15:43:00Z</dcterms:created>
  <dc:creator>Angel Faces</dc:creator>
</cp:coreProperties>
</file>